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9DA" w:rsidRPr="00BB09DA" w:rsidRDefault="00BB09DA" w:rsidP="00B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09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BB09DA" w:rsidRPr="00BB09DA" w:rsidRDefault="00BB09DA" w:rsidP="00B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09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BB09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Кингисеппский</w:t>
      </w:r>
      <w:proofErr w:type="spellEnd"/>
      <w:r w:rsidRPr="00BB09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район»</w:t>
      </w:r>
    </w:p>
    <w:p w:rsidR="00BB09DA" w:rsidRPr="00BB09DA" w:rsidRDefault="00BB09DA" w:rsidP="00B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09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BB09DA" w:rsidRPr="00BB09DA" w:rsidRDefault="00BB09DA" w:rsidP="00BB09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9DA" w:rsidRPr="00BB09DA" w:rsidRDefault="00BB09DA" w:rsidP="00BB09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9DA" w:rsidRPr="00BB09DA" w:rsidRDefault="00BB09DA" w:rsidP="00B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BB09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BB09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  <w:r w:rsidR="002860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</w:t>
      </w:r>
      <w:r w:rsidR="00286068" w:rsidRPr="00286068">
        <w:rPr>
          <w:rFonts w:ascii="Times New Roman" w:hAnsi="Times New Roman" w:cs="Times New Roman"/>
          <w:b/>
          <w:sz w:val="28"/>
          <w:szCs w:val="28"/>
        </w:rPr>
        <w:t>АКТУАЛЬНАЯ ВЕРСИЯ</w:t>
      </w:r>
    </w:p>
    <w:p w:rsidR="00BB09DA" w:rsidRPr="00BB09DA" w:rsidRDefault="00BB09DA" w:rsidP="00BB09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B09DA" w:rsidRPr="00BB09DA" w:rsidRDefault="00BB09DA" w:rsidP="00BB09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B09DA" w:rsidRPr="00BB09DA" w:rsidRDefault="00BB09DA" w:rsidP="00BB09D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09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30.12.2016  №  251</w:t>
      </w:r>
    </w:p>
    <w:p w:rsidR="00BB09DA" w:rsidRPr="00BB09DA" w:rsidRDefault="00BB09DA" w:rsidP="00BB09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B09DA" w:rsidRPr="00BB09DA" w:rsidRDefault="00BB09DA" w:rsidP="00BB09DA">
      <w:pPr>
        <w:spacing w:after="0" w:line="240" w:lineRule="auto"/>
        <w:ind w:right="453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B09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 утверждении  типовых форм Соглашений (договоров) о предоставлении из бюджета МО «</w:t>
      </w:r>
      <w:proofErr w:type="spellStart"/>
      <w:r w:rsidRPr="00BB09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Кингисеппское</w:t>
      </w:r>
      <w:proofErr w:type="spellEnd"/>
      <w:r w:rsidRPr="00BB09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городское поселение» </w:t>
      </w:r>
      <w:bookmarkStart w:id="0" w:name="_GoBack"/>
      <w:bookmarkEnd w:id="0"/>
      <w:r w:rsidRPr="00BB09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субсидий юридическим лицам (за исключением муниципальных учреждений), индивидуальным предпринимателям, физическим лицам – производителям товаров, работ, услуг</w:t>
      </w:r>
      <w:r w:rsidR="007420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97BAB">
        <w:rPr>
          <w:rFonts w:ascii="Times New Roman" w:hAnsi="Times New Roman" w:cs="Times New Roman"/>
          <w:b/>
          <w:sz w:val="28"/>
          <w:szCs w:val="28"/>
        </w:rPr>
        <w:t xml:space="preserve">(в </w:t>
      </w:r>
      <w:proofErr w:type="spellStart"/>
      <w:r w:rsidR="00E97BAB">
        <w:rPr>
          <w:rFonts w:ascii="Times New Roman" w:hAnsi="Times New Roman" w:cs="Times New Roman"/>
          <w:b/>
          <w:sz w:val="28"/>
          <w:szCs w:val="28"/>
        </w:rPr>
        <w:t>ред</w:t>
      </w:r>
      <w:proofErr w:type="gramStart"/>
      <w:r w:rsidR="00E97BAB">
        <w:rPr>
          <w:rFonts w:ascii="Times New Roman" w:hAnsi="Times New Roman" w:cs="Times New Roman"/>
          <w:b/>
          <w:sz w:val="28"/>
          <w:szCs w:val="28"/>
        </w:rPr>
        <w:t>.о</w:t>
      </w:r>
      <w:proofErr w:type="gramEnd"/>
      <w:r w:rsidR="00E97BAB">
        <w:rPr>
          <w:rFonts w:ascii="Times New Roman" w:hAnsi="Times New Roman" w:cs="Times New Roman"/>
          <w:b/>
          <w:sz w:val="28"/>
          <w:szCs w:val="28"/>
        </w:rPr>
        <w:t>т</w:t>
      </w:r>
      <w:proofErr w:type="spellEnd"/>
      <w:r w:rsidR="00E97BAB">
        <w:rPr>
          <w:rFonts w:ascii="Times New Roman" w:hAnsi="Times New Roman" w:cs="Times New Roman"/>
          <w:b/>
          <w:sz w:val="28"/>
          <w:szCs w:val="28"/>
        </w:rPr>
        <w:t xml:space="preserve"> 03.04.2024</w:t>
      </w:r>
      <w:r w:rsidR="007420C0">
        <w:rPr>
          <w:rFonts w:ascii="Times New Roman" w:hAnsi="Times New Roman" w:cs="Times New Roman"/>
          <w:b/>
          <w:sz w:val="28"/>
          <w:szCs w:val="28"/>
        </w:rPr>
        <w:t>г. №</w:t>
      </w:r>
      <w:r w:rsidR="00E97BAB">
        <w:rPr>
          <w:rFonts w:ascii="Times New Roman" w:hAnsi="Times New Roman" w:cs="Times New Roman"/>
          <w:b/>
          <w:sz w:val="28"/>
          <w:szCs w:val="28"/>
        </w:rPr>
        <w:t>65</w:t>
      </w:r>
      <w:r w:rsidR="007420C0">
        <w:rPr>
          <w:rFonts w:ascii="Times New Roman" w:hAnsi="Times New Roman" w:cs="Times New Roman"/>
          <w:b/>
          <w:sz w:val="28"/>
          <w:szCs w:val="28"/>
        </w:rPr>
        <w:t>)</w:t>
      </w:r>
    </w:p>
    <w:p w:rsidR="00BB09DA" w:rsidRPr="00BB09DA" w:rsidRDefault="00BB09DA" w:rsidP="00BB09DA">
      <w:pPr>
        <w:spacing w:after="0" w:line="240" w:lineRule="auto"/>
        <w:ind w:right="425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B09DA" w:rsidRPr="00BB09DA" w:rsidRDefault="00BB09DA" w:rsidP="00BB09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B09DA" w:rsidRPr="0065350B" w:rsidRDefault="00BB09DA" w:rsidP="00BB09D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B09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78 Бюджетного кодекса Российской Федерации и подпункт</w:t>
      </w:r>
      <w:r w:rsidR="007E7921">
        <w:rPr>
          <w:rFonts w:ascii="Times New Roman" w:eastAsia="Times New Roman" w:hAnsi="Times New Roman" w:cs="Times New Roman"/>
          <w:sz w:val="28"/>
          <w:szCs w:val="28"/>
          <w:lang w:eastAsia="ru-RU"/>
        </w:rPr>
        <w:t>ом «и» пункта 5</w:t>
      </w:r>
      <w:r w:rsidRPr="00BB0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общих требований к нормативным правовым актам, муниципальным правовым актам, регулирующим предоставление субсидий</w:t>
      </w:r>
      <w:r w:rsidR="007E7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грантов в форме субсидий, </w:t>
      </w:r>
      <w:r w:rsidRPr="00BB0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юридическим лицам</w:t>
      </w:r>
      <w:r w:rsidR="007E7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B0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индивидуальным предпринимателям, а также физическим лицам – производителям товаров, работ, </w:t>
      </w: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услуг, утвержденных постановлением Правительства Российской Федерации от </w:t>
      </w:r>
      <w:r w:rsidR="00A310AB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18 сентября 2020 года №1492</w:t>
      </w:r>
      <w:r w:rsidR="007E7921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</w:p>
    <w:p w:rsidR="00BB09DA" w:rsidRPr="0065350B" w:rsidRDefault="00BB09DA" w:rsidP="00BB09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B09DA" w:rsidRPr="0065350B" w:rsidRDefault="00BB09DA" w:rsidP="0070221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 w:rsidRPr="0065350B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 w:rsidRPr="0065350B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70221B" w:rsidRPr="0065350B" w:rsidRDefault="0070221B" w:rsidP="0070221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B09DA" w:rsidRPr="0065350B" w:rsidRDefault="0070221B" w:rsidP="0070221B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1. </w:t>
      </w:r>
      <w:r w:rsidR="00BB09DA"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Утвердить  </w:t>
      </w:r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типовую форму № 1 Соглашения (договора) </w:t>
      </w: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</w:t>
      </w:r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</w:t>
      </w:r>
      <w:proofErr w:type="gramStart"/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распорядителем средств бюджета </w:t>
      </w:r>
      <w:r w:rsidR="00BB09DA"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МО «</w:t>
      </w:r>
      <w:proofErr w:type="spellStart"/>
      <w:r w:rsidR="00BB09DA"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Кингисеппское</w:t>
      </w:r>
      <w:proofErr w:type="spellEnd"/>
      <w:r w:rsidR="00BB09DA"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городское поселение» </w:t>
      </w:r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и юридическим лицом (за исключением муниципального учреждения), индивидуальным предпринимателем, физическим лицом - производителем товаров (работ, услуг) о предоставлении субсидии из  бюджета МО «</w:t>
      </w:r>
      <w:proofErr w:type="spellStart"/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на  возмещение затрат (недополученных </w:t>
      </w:r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доходов) в связи с производством (реализацией) товаров, выполнением работ, оказанием услуг, согласно Приложению № 1.</w:t>
      </w:r>
      <w:proofErr w:type="gramEnd"/>
    </w:p>
    <w:p w:rsidR="00BB09DA" w:rsidRPr="0065350B" w:rsidRDefault="00BB09DA" w:rsidP="00BB09D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типовую форму № 2 Соглашения (договора) между главным распорядителем средств бюджета  </w:t>
      </w: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МО «</w:t>
      </w:r>
      <w:proofErr w:type="spellStart"/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Кингисеппское</w:t>
      </w:r>
      <w:proofErr w:type="spellEnd"/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городское поселение» </w:t>
      </w: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юридическим лицом (за исключением муниципальных учреждений), индивидуальным предпринимателем, физическим лицом - производителем товаров (работ, услуг) о предоставлении субсидии из бюджета МО </w:t>
      </w: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proofErr w:type="spellStart"/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Кингисеппское</w:t>
      </w:r>
      <w:proofErr w:type="spellEnd"/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городское поселение»</w:t>
      </w: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финансовое обеспечение затрат в связи с производством  (реализацией) товаров, выполнением работ, оказанием услуг, согласно Приложению № 2.</w:t>
      </w:r>
      <w:proofErr w:type="gramEnd"/>
    </w:p>
    <w:p w:rsidR="00BB09DA" w:rsidRPr="0065350B" w:rsidRDefault="00BB09DA" w:rsidP="00BB09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Установить, что Соглашения (договоры) о предоставлении </w:t>
      </w: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(далее – Получатели) формируются в соответствии с типовыми формами, указанными в пунктах 1 и 2 настоящего приказа, начиная с соглашений на 20</w:t>
      </w:r>
      <w:r w:rsidR="00974D53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BB09DA" w:rsidRPr="0065350B" w:rsidRDefault="00BB09DA" w:rsidP="00BB09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4.</w:t>
      </w: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Установить, что типовые формы № 1 и № 2 применяются для формирования Соглашения (договора) по предоставлению Получателю одной субсидии.</w:t>
      </w:r>
    </w:p>
    <w:p w:rsidR="00663988" w:rsidRPr="0065350B" w:rsidRDefault="00663988" w:rsidP="00BB09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5350B">
        <w:t xml:space="preserve"> </w:t>
      </w: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5.</w:t>
      </w: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proofErr w:type="gramStart"/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случаях, предусмотренных пунктом 26(5) Положения о мерах по обеспечению исполнения федерального бюджета, утвержденного постановлением Правительства Российской Федерации от 09 декабря 2017 года №1496, заключение соглашений (договоров) о предоставлении из бюджета «</w:t>
      </w:r>
      <w:proofErr w:type="spellStart"/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Кингисеппское</w:t>
      </w:r>
      <w:proofErr w:type="spellEnd"/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городское поселение» субсидии юридическим лицам (за исключением муниципальных учреждений), индивидуальным предпринимателям, физическим лицам - производителям товаров, работ, услуг (внесение изменений в указанные соглашения (договоры) осуществляется в соответствии с</w:t>
      </w:r>
      <w:proofErr w:type="gramEnd"/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типовыми формами, установленными Министерством финансов Российской Федерации для соглашений (договоров) о предоставлении субсидий из федерального бюджета.</w:t>
      </w:r>
    </w:p>
    <w:p w:rsidR="00BB09DA" w:rsidRPr="0065350B" w:rsidRDefault="005F0379" w:rsidP="00BB09D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Бюджетному отделу комитета финансов довести приказ до сведения главных распорядителей средств бюджета МО </w:t>
      </w:r>
      <w:r w:rsidR="00BB09DA"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proofErr w:type="spellStart"/>
      <w:r w:rsidR="00BB09DA"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Кингисеппский</w:t>
      </w:r>
      <w:proofErr w:type="spellEnd"/>
      <w:r w:rsidR="00BB09DA"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муниципальный район»</w:t>
      </w:r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09DA" w:rsidRPr="0065350B" w:rsidRDefault="005F0379" w:rsidP="00BB09D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вступает в силу с момента подписания</w:t>
      </w: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09DA" w:rsidRPr="0065350B" w:rsidRDefault="00B92BDA" w:rsidP="00BB09DA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BB09DA"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BB09DA"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proofErr w:type="gramStart"/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 за</w:t>
      </w:r>
      <w:proofErr w:type="gramEnd"/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исполнением  настоящего приказа возложить на заместителя председателя комитета финансов, начальника бюджетного отдела Е.А. Климову  и  заместителя председателя комитета финансов, начальника отдела учета исполнения бюджета, главного бухгалтера  В.В. </w:t>
      </w:r>
      <w:proofErr w:type="spellStart"/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Киянову</w:t>
      </w:r>
      <w:proofErr w:type="spellEnd"/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09DA" w:rsidRPr="0065350B" w:rsidRDefault="00BB09DA" w:rsidP="00BB09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B09DA" w:rsidRPr="0065350B" w:rsidRDefault="00BB09DA" w:rsidP="00BB09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9DA" w:rsidRPr="0065350B" w:rsidRDefault="00BB09DA" w:rsidP="00BB09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9DA" w:rsidRPr="0065350B" w:rsidRDefault="00BB09DA" w:rsidP="00BB09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комитета финансов </w:t>
      </w:r>
    </w:p>
    <w:p w:rsidR="00BB09DA" w:rsidRPr="0065350B" w:rsidRDefault="00BB09DA" w:rsidP="00BB09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</w:t>
      </w:r>
      <w:proofErr w:type="spellStart"/>
      <w:proofErr w:type="gramStart"/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proofErr w:type="gramEnd"/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55E54" w:rsidRDefault="00BB09DA" w:rsidP="0030708A">
      <w:pPr>
        <w:spacing w:after="0" w:line="240" w:lineRule="auto"/>
        <w:jc w:val="both"/>
      </w:pP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                                                                    </w:t>
      </w:r>
      <w:proofErr w:type="spellStart"/>
      <w:r w:rsidR="0030708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Т.В.Смурова</w:t>
      </w:r>
      <w:proofErr w:type="spellEnd"/>
    </w:p>
    <w:sectPr w:rsidR="00855E54" w:rsidSect="006C0FA4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714" w:rsidRDefault="0065350B">
      <w:pPr>
        <w:spacing w:after="0" w:line="240" w:lineRule="auto"/>
      </w:pPr>
      <w:r>
        <w:separator/>
      </w:r>
    </w:p>
  </w:endnote>
  <w:endnote w:type="continuationSeparator" w:id="0">
    <w:p w:rsidR="00582714" w:rsidRDefault="00653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714" w:rsidRDefault="0065350B">
      <w:pPr>
        <w:spacing w:after="0" w:line="240" w:lineRule="auto"/>
      </w:pPr>
      <w:r>
        <w:separator/>
      </w:r>
    </w:p>
  </w:footnote>
  <w:footnote w:type="continuationSeparator" w:id="0">
    <w:p w:rsidR="00582714" w:rsidRDefault="00653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AD1" w:rsidRDefault="00B92BDA" w:rsidP="0049636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6AD1" w:rsidRDefault="002860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AD1" w:rsidRDefault="00B92BDA" w:rsidP="0049636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86068">
      <w:rPr>
        <w:rStyle w:val="a5"/>
        <w:noProof/>
      </w:rPr>
      <w:t>3</w:t>
    </w:r>
    <w:r>
      <w:rPr>
        <w:rStyle w:val="a5"/>
      </w:rPr>
      <w:fldChar w:fldCharType="end"/>
    </w:r>
  </w:p>
  <w:p w:rsidR="00F86AD1" w:rsidRDefault="002860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24940"/>
    <w:multiLevelType w:val="hybridMultilevel"/>
    <w:tmpl w:val="8E96B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73378"/>
    <w:multiLevelType w:val="hybridMultilevel"/>
    <w:tmpl w:val="F44822A2"/>
    <w:lvl w:ilvl="0" w:tplc="349A6DE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3761442C"/>
    <w:multiLevelType w:val="hybridMultilevel"/>
    <w:tmpl w:val="F95E4CD6"/>
    <w:lvl w:ilvl="0" w:tplc="AC7E0F86">
      <w:start w:val="1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08A38EE"/>
    <w:multiLevelType w:val="hybridMultilevel"/>
    <w:tmpl w:val="BF0A72EA"/>
    <w:lvl w:ilvl="0" w:tplc="11C87A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AED"/>
    <w:rsid w:val="00176A3C"/>
    <w:rsid w:val="00286068"/>
    <w:rsid w:val="0030708A"/>
    <w:rsid w:val="00347416"/>
    <w:rsid w:val="00564F3A"/>
    <w:rsid w:val="00582714"/>
    <w:rsid w:val="005F0379"/>
    <w:rsid w:val="00611F8C"/>
    <w:rsid w:val="006153F0"/>
    <w:rsid w:val="0065350B"/>
    <w:rsid w:val="00663988"/>
    <w:rsid w:val="0070221B"/>
    <w:rsid w:val="007420C0"/>
    <w:rsid w:val="007E7921"/>
    <w:rsid w:val="00855E54"/>
    <w:rsid w:val="00974D53"/>
    <w:rsid w:val="009D449F"/>
    <w:rsid w:val="00A310AB"/>
    <w:rsid w:val="00B92BDA"/>
    <w:rsid w:val="00BB09DA"/>
    <w:rsid w:val="00CC4AED"/>
    <w:rsid w:val="00E9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09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B09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B09DA"/>
  </w:style>
  <w:style w:type="paragraph" w:styleId="a6">
    <w:name w:val="List Paragraph"/>
    <w:basedOn w:val="a"/>
    <w:uiPriority w:val="34"/>
    <w:qFormat/>
    <w:rsid w:val="007022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09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B09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B09DA"/>
  </w:style>
  <w:style w:type="paragraph" w:styleId="a6">
    <w:name w:val="List Paragraph"/>
    <w:basedOn w:val="a"/>
    <w:uiPriority w:val="34"/>
    <w:qFormat/>
    <w:rsid w:val="007022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577</Words>
  <Characters>3294</Characters>
  <Application>Microsoft Office Word</Application>
  <DocSecurity>0</DocSecurity>
  <Lines>27</Lines>
  <Paragraphs>7</Paragraphs>
  <ScaleCrop>false</ScaleCrop>
  <Company/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21</cp:revision>
  <dcterms:created xsi:type="dcterms:W3CDTF">2022-07-21T10:25:00Z</dcterms:created>
  <dcterms:modified xsi:type="dcterms:W3CDTF">2024-04-09T11:31:00Z</dcterms:modified>
</cp:coreProperties>
</file>